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0521"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Collaborative Touring Network and Unlimited Micro-Commission</w:t>
      </w:r>
    </w:p>
    <w:p w14:paraId="0A1E6C94"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p>
    <w:p w14:paraId="4C3815F9"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Application Form</w:t>
      </w:r>
    </w:p>
    <w:p w14:paraId="1EAFD1BE"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p>
    <w:p w14:paraId="5A0E2928"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t xml:space="preserve">Please enter your personal details below, no personal data will be shared with anyone other than those working as part of the Collaborative Touring Network and Unlimited. To see our data collection policy please click </w:t>
      </w:r>
      <w:hyperlink r:id="rId5" w:history="1">
        <w:r w:rsidRPr="00737FB6">
          <w:rPr>
            <w:rFonts w:ascii="Karla" w:eastAsia="Times New Roman" w:hAnsi="Karla" w:cs="Times New Roman"/>
            <w:color w:val="0000EE"/>
            <w:sz w:val="28"/>
            <w:szCs w:val="28"/>
            <w:lang w:eastAsia="en-GB"/>
          </w:rPr>
          <w:t>here</w:t>
        </w:r>
      </w:hyperlink>
      <w:r w:rsidRPr="00737FB6">
        <w:rPr>
          <w:rFonts w:ascii="Karla" w:eastAsia="Times New Roman" w:hAnsi="Karla" w:cs="Times New Roman"/>
          <w:color w:val="000000"/>
          <w:sz w:val="28"/>
          <w:szCs w:val="28"/>
          <w:lang w:eastAsia="en-GB"/>
        </w:rPr>
        <w:t>.</w:t>
      </w:r>
    </w:p>
    <w:p w14:paraId="6C4DDA24"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t>If you are submitting your application in written form, we recommend drafting this in a separate word processor, and then coming back to this page to copy in your text and complete the form. </w:t>
      </w:r>
    </w:p>
    <w:p w14:paraId="01B68587"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Times New Roman" w:eastAsia="Times New Roman" w:hAnsi="Times New Roman" w:cs="Times New Roman"/>
          <w:sz w:val="24"/>
          <w:szCs w:val="24"/>
          <w:lang w:eastAsia="en-GB"/>
        </w:rPr>
        <w:t> </w:t>
      </w:r>
    </w:p>
    <w:p w14:paraId="522D35A1"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I identify as deaf, disabled, neurodivergent, chronically ill or clinically extremely vulnerable to COVID-19 </w:t>
      </w:r>
    </w:p>
    <w:p w14:paraId="2B6F3410"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p>
    <w:p w14:paraId="642D1ABC"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Cambria Math" w:eastAsia="Times New Roman" w:hAnsi="Cambria Math" w:cs="Cambria Math"/>
          <w:color w:val="000000"/>
          <w:sz w:val="28"/>
          <w:szCs w:val="28"/>
          <w:lang w:eastAsia="en-GB"/>
        </w:rPr>
        <w:t>▢</w:t>
      </w:r>
      <w:r w:rsidRPr="00557CA3">
        <w:rPr>
          <w:rFonts w:ascii="Karla" w:eastAsia="Times New Roman" w:hAnsi="Karla" w:cs="Times New Roman"/>
          <w:i/>
          <w:iCs/>
          <w:color w:val="000000"/>
          <w:sz w:val="28"/>
          <w:szCs w:val="28"/>
          <w:lang w:eastAsia="en-GB"/>
        </w:rPr>
        <w:t>Yes</w:t>
      </w:r>
    </w:p>
    <w:p w14:paraId="31677EBB" w14:textId="77777777" w:rsidR="00557CA3" w:rsidRPr="00557CA3" w:rsidRDefault="00557CA3" w:rsidP="00557CA3">
      <w:pPr>
        <w:spacing w:after="240" w:line="240" w:lineRule="auto"/>
        <w:rPr>
          <w:rFonts w:ascii="Times New Roman" w:eastAsia="Times New Roman" w:hAnsi="Times New Roman" w:cs="Times New Roman"/>
          <w:sz w:val="24"/>
          <w:szCs w:val="24"/>
          <w:lang w:eastAsia="en-GB"/>
        </w:rPr>
      </w:pPr>
    </w:p>
    <w:p w14:paraId="6A759D01"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 xml:space="preserve">Please select which CTN Location and Partner organisation you are applying to from the </w:t>
      </w:r>
      <w:proofErr w:type="gramStart"/>
      <w:r w:rsidRPr="00557CA3">
        <w:rPr>
          <w:rFonts w:ascii="Karla" w:eastAsia="Times New Roman" w:hAnsi="Karla" w:cs="Times New Roman"/>
          <w:b/>
          <w:bCs/>
          <w:color w:val="000000"/>
          <w:sz w:val="28"/>
          <w:szCs w:val="28"/>
          <w:lang w:eastAsia="en-GB"/>
        </w:rPr>
        <w:t>drop down</w:t>
      </w:r>
      <w:proofErr w:type="gramEnd"/>
      <w:r w:rsidRPr="00557CA3">
        <w:rPr>
          <w:rFonts w:ascii="Karla" w:eastAsia="Times New Roman" w:hAnsi="Karla" w:cs="Times New Roman"/>
          <w:b/>
          <w:bCs/>
          <w:color w:val="000000"/>
          <w:sz w:val="28"/>
          <w:szCs w:val="28"/>
          <w:lang w:eastAsia="en-GB"/>
        </w:rPr>
        <w:t xml:space="preserve"> menu below. You may only apply to one Location:</w:t>
      </w:r>
    </w:p>
    <w:p w14:paraId="3D151DBC"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p>
    <w:p w14:paraId="6E227E20" w14:textId="1E8DF15A" w:rsidR="00557CA3" w:rsidRPr="00557CA3" w:rsidRDefault="00557CA3" w:rsidP="00557CA3">
      <w:pPr>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t xml:space="preserve">Bradford (Mind </w:t>
      </w:r>
      <w:r w:rsidR="006A6F42">
        <w:rPr>
          <w:rFonts w:ascii="Karla" w:eastAsia="Times New Roman" w:hAnsi="Karla" w:cs="Times New Roman"/>
          <w:color w:val="000000"/>
          <w:sz w:val="28"/>
          <w:szCs w:val="28"/>
          <w:lang w:eastAsia="en-GB"/>
        </w:rPr>
        <w:t>t</w:t>
      </w:r>
      <w:r w:rsidRPr="00557CA3">
        <w:rPr>
          <w:rFonts w:ascii="Karla" w:eastAsia="Times New Roman" w:hAnsi="Karla" w:cs="Times New Roman"/>
          <w:color w:val="000000"/>
          <w:sz w:val="28"/>
          <w:szCs w:val="28"/>
          <w:lang w:eastAsia="en-GB"/>
        </w:rPr>
        <w:t>he Gap)</w:t>
      </w:r>
    </w:p>
    <w:p w14:paraId="3C4D80BF"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t>Bridlington/Scarborough (Arcade)</w:t>
      </w:r>
    </w:p>
    <w:p w14:paraId="0450E141"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t>Gloucester (GL4)</w:t>
      </w:r>
    </w:p>
    <w:p w14:paraId="2DDE2121"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t>Peterborough (Jumped Up)</w:t>
      </w:r>
    </w:p>
    <w:p w14:paraId="3DA9B067"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t xml:space="preserve">Thanet (Looping </w:t>
      </w:r>
      <w:proofErr w:type="gramStart"/>
      <w:r w:rsidRPr="00557CA3">
        <w:rPr>
          <w:rFonts w:ascii="Karla" w:eastAsia="Times New Roman" w:hAnsi="Karla" w:cs="Times New Roman"/>
          <w:color w:val="000000"/>
          <w:sz w:val="28"/>
          <w:szCs w:val="28"/>
          <w:lang w:eastAsia="en-GB"/>
        </w:rPr>
        <w:t>The</w:t>
      </w:r>
      <w:proofErr w:type="gramEnd"/>
      <w:r w:rsidRPr="00557CA3">
        <w:rPr>
          <w:rFonts w:ascii="Karla" w:eastAsia="Times New Roman" w:hAnsi="Karla" w:cs="Times New Roman"/>
          <w:color w:val="000000"/>
          <w:sz w:val="28"/>
          <w:szCs w:val="28"/>
          <w:lang w:eastAsia="en-GB"/>
        </w:rPr>
        <w:t xml:space="preserve"> Loop)</w:t>
      </w:r>
    </w:p>
    <w:p w14:paraId="31E128D9"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t>Torbay (Doorstep Arts)</w:t>
      </w:r>
    </w:p>
    <w:p w14:paraId="25E8E6F9"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t>Wigan (The Old Courts)</w:t>
      </w:r>
    </w:p>
    <w:p w14:paraId="72F1A5A3"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p>
    <w:p w14:paraId="3B6C4D7C"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Name</w:t>
      </w:r>
      <w:r w:rsidRPr="00557CA3">
        <w:rPr>
          <w:rFonts w:ascii="Karla" w:eastAsia="Times New Roman" w:hAnsi="Karla" w:cs="Times New Roman"/>
          <w:b/>
          <w:bCs/>
          <w:color w:val="FF0000"/>
          <w:sz w:val="28"/>
          <w:szCs w:val="28"/>
          <w:lang w:eastAsia="en-GB"/>
        </w:rPr>
        <w:t>*</w:t>
      </w:r>
    </w:p>
    <w:p w14:paraId="44E55DD8"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666666"/>
          <w:sz w:val="28"/>
          <w:szCs w:val="28"/>
          <w:lang w:eastAsia="en-GB"/>
        </w:rPr>
        <w:t>First Name</w:t>
      </w:r>
    </w:p>
    <w:p w14:paraId="2E4E1278"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666666"/>
          <w:sz w:val="28"/>
          <w:szCs w:val="28"/>
          <w:lang w:eastAsia="en-GB"/>
        </w:rPr>
        <w:t>Last Name</w:t>
      </w:r>
    </w:p>
    <w:p w14:paraId="042747C2"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Times New Roman" w:eastAsia="Times New Roman" w:hAnsi="Times New Roman" w:cs="Times New Roman"/>
          <w:sz w:val="24"/>
          <w:szCs w:val="24"/>
          <w:lang w:eastAsia="en-GB"/>
        </w:rPr>
        <w:t> </w:t>
      </w:r>
    </w:p>
    <w:p w14:paraId="71F89FDC"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Email</w:t>
      </w:r>
      <w:r w:rsidRPr="00557CA3">
        <w:rPr>
          <w:rFonts w:ascii="Karla" w:eastAsia="Times New Roman" w:hAnsi="Karla" w:cs="Times New Roman"/>
          <w:b/>
          <w:bCs/>
          <w:color w:val="FF0000"/>
          <w:sz w:val="28"/>
          <w:szCs w:val="28"/>
          <w:lang w:eastAsia="en-GB"/>
        </w:rPr>
        <w:t>*</w:t>
      </w:r>
    </w:p>
    <w:p w14:paraId="6A19B893"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Times New Roman" w:eastAsia="Times New Roman" w:hAnsi="Times New Roman" w:cs="Times New Roman"/>
          <w:sz w:val="24"/>
          <w:szCs w:val="24"/>
          <w:lang w:eastAsia="en-GB"/>
        </w:rPr>
        <w:t> </w:t>
      </w:r>
    </w:p>
    <w:p w14:paraId="77CAD0C4"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Phone</w:t>
      </w:r>
    </w:p>
    <w:p w14:paraId="3AB7E896"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Times New Roman" w:eastAsia="Times New Roman" w:hAnsi="Times New Roman" w:cs="Times New Roman"/>
          <w:sz w:val="24"/>
          <w:szCs w:val="24"/>
          <w:lang w:eastAsia="en-GB"/>
        </w:rPr>
        <w:t> </w:t>
      </w:r>
    </w:p>
    <w:p w14:paraId="3C62A639" w14:textId="77777777" w:rsidR="00557CA3" w:rsidRPr="00557CA3" w:rsidRDefault="00557CA3" w:rsidP="00557CA3">
      <w:pPr>
        <w:spacing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Please state your preferred method of contact and any access information about that method of contact </w:t>
      </w:r>
    </w:p>
    <w:p w14:paraId="2F8FA97B"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p>
    <w:p w14:paraId="3565A62E" w14:textId="77777777" w:rsidR="00557CA3" w:rsidRPr="00557CA3" w:rsidRDefault="00557CA3" w:rsidP="00557CA3">
      <w:pPr>
        <w:spacing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Postcode</w:t>
      </w:r>
      <w:r w:rsidRPr="00557CA3">
        <w:rPr>
          <w:rFonts w:ascii="Karla" w:eastAsia="Times New Roman" w:hAnsi="Karla" w:cs="Times New Roman"/>
          <w:b/>
          <w:bCs/>
          <w:color w:val="FF0000"/>
          <w:sz w:val="28"/>
          <w:szCs w:val="28"/>
          <w:lang w:eastAsia="en-GB"/>
        </w:rPr>
        <w:t>*</w:t>
      </w:r>
    </w:p>
    <w:p w14:paraId="17A50C07"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p>
    <w:p w14:paraId="31CB2FCD" w14:textId="77777777" w:rsidR="00557CA3" w:rsidRPr="00557CA3" w:rsidRDefault="00557CA3" w:rsidP="00557CA3">
      <w:pPr>
        <w:spacing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i/>
          <w:iCs/>
          <w:color w:val="000000"/>
          <w:sz w:val="28"/>
          <w:szCs w:val="28"/>
          <w:lang w:eastAsia="en-GB"/>
        </w:rPr>
        <w:lastRenderedPageBreak/>
        <w:t>We are asking for your postcode to make sure we prioritise people living in and around the towns and cities of the Collaborative Touring Network for these commissions.  </w:t>
      </w:r>
    </w:p>
    <w:p w14:paraId="5AF59B58"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Times New Roman" w:eastAsia="Times New Roman" w:hAnsi="Times New Roman" w:cs="Times New Roman"/>
          <w:sz w:val="24"/>
          <w:szCs w:val="24"/>
          <w:lang w:eastAsia="en-GB"/>
        </w:rPr>
        <w:t> </w:t>
      </w:r>
    </w:p>
    <w:p w14:paraId="1B5570F0"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Age</w:t>
      </w:r>
      <w:r w:rsidRPr="00557CA3">
        <w:rPr>
          <w:rFonts w:ascii="Karla" w:eastAsia="Times New Roman" w:hAnsi="Karla" w:cs="Times New Roman"/>
          <w:b/>
          <w:bCs/>
          <w:color w:val="FF0000"/>
          <w:sz w:val="28"/>
          <w:szCs w:val="28"/>
          <w:lang w:eastAsia="en-GB"/>
        </w:rPr>
        <w:t>*</w:t>
      </w:r>
    </w:p>
    <w:p w14:paraId="37DA653B"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Times New Roman" w:eastAsia="Times New Roman" w:hAnsi="Times New Roman" w:cs="Times New Roman"/>
          <w:sz w:val="24"/>
          <w:szCs w:val="24"/>
          <w:lang w:eastAsia="en-GB"/>
        </w:rPr>
        <w:t> </w:t>
      </w:r>
    </w:p>
    <w:p w14:paraId="506A4B32"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How do you describe your:</w:t>
      </w:r>
    </w:p>
    <w:p w14:paraId="18D390F0"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Times New Roman" w:eastAsia="Times New Roman" w:hAnsi="Times New Roman" w:cs="Times New Roman"/>
          <w:sz w:val="24"/>
          <w:szCs w:val="24"/>
          <w:lang w:eastAsia="en-GB"/>
        </w:rPr>
        <w:t> </w:t>
      </w:r>
    </w:p>
    <w:p w14:paraId="076BFD84"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 xml:space="preserve">Ethnic background </w:t>
      </w:r>
      <w:r w:rsidRPr="00557CA3">
        <w:rPr>
          <w:rFonts w:ascii="Karla" w:eastAsia="Times New Roman" w:hAnsi="Karla" w:cs="Times New Roman"/>
          <w:b/>
          <w:bCs/>
          <w:color w:val="000000"/>
          <w:sz w:val="28"/>
          <w:szCs w:val="28"/>
          <w:lang w:eastAsia="en-GB"/>
        </w:rPr>
        <w:tab/>
        <w:t xml:space="preserve"> </w:t>
      </w:r>
      <w:r w:rsidRPr="00557CA3">
        <w:rPr>
          <w:rFonts w:ascii="Karla" w:eastAsia="Times New Roman" w:hAnsi="Karla" w:cs="Times New Roman"/>
          <w:b/>
          <w:bCs/>
          <w:color w:val="000000"/>
          <w:sz w:val="28"/>
          <w:szCs w:val="28"/>
          <w:lang w:eastAsia="en-GB"/>
        </w:rPr>
        <w:br/>
        <w:t xml:space="preserve">Sexual orientation </w:t>
      </w:r>
      <w:r w:rsidRPr="00557CA3">
        <w:rPr>
          <w:rFonts w:ascii="Karla" w:eastAsia="Times New Roman" w:hAnsi="Karla" w:cs="Times New Roman"/>
          <w:b/>
          <w:bCs/>
          <w:color w:val="000000"/>
          <w:sz w:val="28"/>
          <w:szCs w:val="28"/>
          <w:lang w:eastAsia="en-GB"/>
        </w:rPr>
        <w:tab/>
      </w:r>
    </w:p>
    <w:p w14:paraId="54E95884" w14:textId="3E3BE6E5"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 xml:space="preserve">Gender </w:t>
      </w:r>
      <w:r w:rsidRPr="00557CA3">
        <w:rPr>
          <w:rFonts w:ascii="Karla" w:eastAsia="Times New Roman" w:hAnsi="Karla" w:cs="Times New Roman"/>
          <w:b/>
          <w:bCs/>
          <w:color w:val="000000"/>
          <w:sz w:val="28"/>
          <w:szCs w:val="28"/>
          <w:lang w:eastAsia="en-GB"/>
        </w:rPr>
        <w:tab/>
      </w:r>
      <w:r w:rsidRPr="00557CA3">
        <w:rPr>
          <w:rFonts w:ascii="Karla" w:eastAsia="Times New Roman" w:hAnsi="Karla" w:cs="Times New Roman"/>
          <w:color w:val="000000"/>
          <w:sz w:val="28"/>
          <w:szCs w:val="28"/>
          <w:lang w:eastAsia="en-GB"/>
        </w:rPr>
        <w:tab/>
      </w:r>
    </w:p>
    <w:p w14:paraId="16F59633"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br/>
      </w:r>
      <w:r w:rsidRPr="00557CA3">
        <w:rPr>
          <w:rFonts w:ascii="Karla" w:eastAsia="Times New Roman" w:hAnsi="Karla" w:cs="Times New Roman"/>
          <w:b/>
          <w:bCs/>
          <w:color w:val="000000"/>
          <w:sz w:val="28"/>
          <w:szCs w:val="28"/>
          <w:lang w:eastAsia="en-GB"/>
        </w:rPr>
        <w:t>Is this the gender you were assigned at birth?</w:t>
      </w:r>
      <w:r w:rsidRPr="00557CA3">
        <w:rPr>
          <w:rFonts w:ascii="Karla" w:eastAsia="Times New Roman" w:hAnsi="Karla" w:cs="Times New Roman"/>
          <w:color w:val="000000"/>
          <w:sz w:val="28"/>
          <w:szCs w:val="28"/>
          <w:lang w:eastAsia="en-GB"/>
        </w:rPr>
        <w:t xml:space="preserve">  </w:t>
      </w:r>
      <w:r w:rsidRPr="00557CA3">
        <w:rPr>
          <w:rFonts w:ascii="Cambria Math" w:eastAsia="Times New Roman" w:hAnsi="Cambria Math" w:cs="Cambria Math"/>
          <w:color w:val="000000"/>
          <w:sz w:val="28"/>
          <w:szCs w:val="28"/>
          <w:lang w:eastAsia="en-GB"/>
        </w:rPr>
        <w:t>▢</w:t>
      </w:r>
      <w:proofErr w:type="gramStart"/>
      <w:r w:rsidRPr="00557CA3">
        <w:rPr>
          <w:rFonts w:ascii="Karla" w:eastAsia="Times New Roman" w:hAnsi="Karla" w:cs="Times New Roman"/>
          <w:i/>
          <w:iCs/>
          <w:color w:val="000000"/>
          <w:sz w:val="28"/>
          <w:szCs w:val="28"/>
          <w:lang w:eastAsia="en-GB"/>
        </w:rPr>
        <w:t xml:space="preserve">Yes  </w:t>
      </w:r>
      <w:r w:rsidRPr="00557CA3">
        <w:rPr>
          <w:rFonts w:ascii="Cambria Math" w:eastAsia="Times New Roman" w:hAnsi="Cambria Math" w:cs="Cambria Math"/>
          <w:color w:val="000000"/>
          <w:sz w:val="28"/>
          <w:szCs w:val="28"/>
          <w:lang w:eastAsia="en-GB"/>
        </w:rPr>
        <w:t>▢</w:t>
      </w:r>
      <w:proofErr w:type="gramEnd"/>
      <w:r w:rsidRPr="00557CA3">
        <w:rPr>
          <w:rFonts w:ascii="Karla" w:eastAsia="Times New Roman" w:hAnsi="Karla" w:cs="Times New Roman"/>
          <w:i/>
          <w:iCs/>
          <w:color w:val="000000"/>
          <w:sz w:val="28"/>
          <w:szCs w:val="28"/>
          <w:lang w:eastAsia="en-GB"/>
        </w:rPr>
        <w:t xml:space="preserve"> No</w:t>
      </w:r>
      <w:r w:rsidRPr="00557CA3">
        <w:rPr>
          <w:rFonts w:ascii="Karla" w:eastAsia="Times New Roman" w:hAnsi="Karla" w:cs="Times New Roman"/>
          <w:color w:val="000000"/>
          <w:sz w:val="28"/>
          <w:szCs w:val="28"/>
          <w:lang w:eastAsia="en-GB"/>
        </w:rPr>
        <w:br/>
      </w:r>
      <w:r w:rsidRPr="00557CA3">
        <w:rPr>
          <w:rFonts w:ascii="Karla" w:eastAsia="Times New Roman" w:hAnsi="Karla" w:cs="Times New Roman"/>
          <w:color w:val="000000"/>
          <w:sz w:val="28"/>
          <w:szCs w:val="28"/>
          <w:lang w:eastAsia="en-GB"/>
        </w:rPr>
        <w:br/>
      </w:r>
    </w:p>
    <w:p w14:paraId="668FD8A0"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How would you like to submit your application</w:t>
      </w:r>
      <w:r w:rsidRPr="00557CA3">
        <w:rPr>
          <w:rFonts w:ascii="Karla" w:eastAsia="Times New Roman" w:hAnsi="Karla" w:cs="Times New Roman"/>
          <w:b/>
          <w:bCs/>
          <w:color w:val="FF0000"/>
          <w:sz w:val="28"/>
          <w:szCs w:val="28"/>
          <w:lang w:eastAsia="en-GB"/>
        </w:rPr>
        <w:t>*</w:t>
      </w:r>
    </w:p>
    <w:p w14:paraId="37765182"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Times New Roman" w:eastAsia="Times New Roman" w:hAnsi="Times New Roman" w:cs="Times New Roman"/>
          <w:sz w:val="24"/>
          <w:szCs w:val="24"/>
          <w:lang w:eastAsia="en-GB"/>
        </w:rPr>
        <w:t> </w:t>
      </w:r>
    </w:p>
    <w:p w14:paraId="5121CAD5"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t>[select one of the following options]</w:t>
      </w:r>
    </w:p>
    <w:p w14:paraId="186F28B8"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Times New Roman" w:eastAsia="Times New Roman" w:hAnsi="Times New Roman" w:cs="Times New Roman"/>
          <w:sz w:val="24"/>
          <w:szCs w:val="24"/>
          <w:lang w:eastAsia="en-GB"/>
        </w:rPr>
        <w:t> </w:t>
      </w:r>
    </w:p>
    <w:p w14:paraId="7B79DE6D"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color w:val="000000"/>
          <w:sz w:val="28"/>
          <w:szCs w:val="28"/>
          <w:lang w:eastAsia="en-GB"/>
        </w:rPr>
        <w:t>400 written words</w:t>
      </w:r>
    </w:p>
    <w:p w14:paraId="0D56F5A9"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proofErr w:type="gramStart"/>
      <w:r w:rsidRPr="00557CA3">
        <w:rPr>
          <w:rFonts w:ascii="Karla" w:eastAsia="Times New Roman" w:hAnsi="Karla" w:cs="Times New Roman"/>
          <w:color w:val="000000"/>
          <w:sz w:val="28"/>
          <w:szCs w:val="28"/>
          <w:lang w:eastAsia="en-GB"/>
        </w:rPr>
        <w:t>4 minute</w:t>
      </w:r>
      <w:proofErr w:type="gramEnd"/>
      <w:r w:rsidRPr="00557CA3">
        <w:rPr>
          <w:rFonts w:ascii="Karla" w:eastAsia="Times New Roman" w:hAnsi="Karla" w:cs="Times New Roman"/>
          <w:color w:val="000000"/>
          <w:sz w:val="28"/>
          <w:szCs w:val="28"/>
          <w:lang w:eastAsia="en-GB"/>
        </w:rPr>
        <w:t xml:space="preserve"> video</w:t>
      </w:r>
    </w:p>
    <w:p w14:paraId="5C1B03D3" w14:textId="77777777" w:rsidR="00557CA3" w:rsidRPr="00557CA3" w:rsidRDefault="00557CA3" w:rsidP="00557CA3">
      <w:pPr>
        <w:shd w:val="clear" w:color="auto" w:fill="FFFFFF"/>
        <w:spacing w:after="0" w:line="240" w:lineRule="auto"/>
        <w:rPr>
          <w:rFonts w:ascii="Times New Roman" w:eastAsia="Times New Roman" w:hAnsi="Times New Roman" w:cs="Times New Roman"/>
          <w:sz w:val="24"/>
          <w:szCs w:val="24"/>
          <w:lang w:eastAsia="en-GB"/>
        </w:rPr>
      </w:pPr>
      <w:proofErr w:type="gramStart"/>
      <w:r w:rsidRPr="00557CA3">
        <w:rPr>
          <w:rFonts w:ascii="Karla" w:eastAsia="Times New Roman" w:hAnsi="Karla" w:cs="Times New Roman"/>
          <w:color w:val="000000"/>
          <w:sz w:val="28"/>
          <w:szCs w:val="28"/>
          <w:lang w:eastAsia="en-GB"/>
        </w:rPr>
        <w:t>4 minute</w:t>
      </w:r>
      <w:proofErr w:type="gramEnd"/>
      <w:r w:rsidRPr="00557CA3">
        <w:rPr>
          <w:rFonts w:ascii="Karla" w:eastAsia="Times New Roman" w:hAnsi="Karla" w:cs="Times New Roman"/>
          <w:color w:val="000000"/>
          <w:sz w:val="28"/>
          <w:szCs w:val="28"/>
          <w:lang w:eastAsia="en-GB"/>
        </w:rPr>
        <w:t xml:space="preserve"> audio</w:t>
      </w:r>
    </w:p>
    <w:p w14:paraId="136E8EAC" w14:textId="77777777" w:rsidR="00557CA3" w:rsidRPr="00557CA3" w:rsidRDefault="00557CA3" w:rsidP="00557CA3">
      <w:pPr>
        <w:spacing w:after="0" w:line="240" w:lineRule="auto"/>
        <w:rPr>
          <w:rFonts w:ascii="Times New Roman" w:eastAsia="Times New Roman" w:hAnsi="Times New Roman" w:cs="Times New Roman"/>
          <w:sz w:val="24"/>
          <w:szCs w:val="24"/>
          <w:lang w:eastAsia="en-GB"/>
        </w:rPr>
      </w:pPr>
    </w:p>
    <w:p w14:paraId="136407DF" w14:textId="77777777" w:rsidR="00557CA3" w:rsidRPr="00557CA3" w:rsidRDefault="00557CA3" w:rsidP="00557CA3">
      <w:pPr>
        <w:spacing w:line="240" w:lineRule="auto"/>
        <w:rPr>
          <w:rFonts w:ascii="Times New Roman" w:eastAsia="Times New Roman" w:hAnsi="Times New Roman" w:cs="Times New Roman"/>
          <w:sz w:val="24"/>
          <w:szCs w:val="24"/>
          <w:lang w:eastAsia="en-GB"/>
        </w:rPr>
      </w:pPr>
      <w:r w:rsidRPr="00557CA3">
        <w:rPr>
          <w:rFonts w:ascii="Karla" w:eastAsia="Times New Roman" w:hAnsi="Karla" w:cs="Times New Roman"/>
          <w:b/>
          <w:bCs/>
          <w:color w:val="000000"/>
          <w:sz w:val="28"/>
          <w:szCs w:val="28"/>
          <w:lang w:eastAsia="en-GB"/>
        </w:rPr>
        <w:t>Please respond to the following 3 prompts in your application:</w:t>
      </w:r>
    </w:p>
    <w:p w14:paraId="7820C080" w14:textId="13DE464E" w:rsidR="00737FB6" w:rsidRDefault="00557CA3" w:rsidP="00737FB6">
      <w:pPr>
        <w:pStyle w:val="ListParagraph"/>
        <w:numPr>
          <w:ilvl w:val="0"/>
          <w:numId w:val="4"/>
        </w:numPr>
        <w:spacing w:after="0" w:line="240" w:lineRule="auto"/>
        <w:textAlignment w:val="baseline"/>
        <w:rPr>
          <w:rFonts w:ascii="Karla" w:eastAsia="Times New Roman" w:hAnsi="Karla" w:cs="Times New Roman"/>
          <w:b/>
          <w:bCs/>
          <w:color w:val="000000"/>
          <w:sz w:val="28"/>
          <w:szCs w:val="28"/>
          <w:lang w:eastAsia="en-GB"/>
        </w:rPr>
      </w:pPr>
      <w:r w:rsidRPr="00737FB6">
        <w:rPr>
          <w:rFonts w:ascii="Karla" w:eastAsia="Times New Roman" w:hAnsi="Karla" w:cs="Times New Roman"/>
          <w:b/>
          <w:bCs/>
          <w:color w:val="000000"/>
          <w:sz w:val="28"/>
          <w:szCs w:val="28"/>
          <w:lang w:eastAsia="en-GB"/>
        </w:rPr>
        <w:t>Tell us about your artistic practice</w:t>
      </w:r>
    </w:p>
    <w:p w14:paraId="513BD748" w14:textId="77777777" w:rsidR="00737FB6" w:rsidRDefault="00737FB6" w:rsidP="00737FB6">
      <w:pPr>
        <w:pStyle w:val="ListParagraph"/>
        <w:spacing w:after="0" w:line="240" w:lineRule="auto"/>
        <w:textAlignment w:val="baseline"/>
        <w:rPr>
          <w:rFonts w:ascii="Karla" w:eastAsia="Times New Roman" w:hAnsi="Karla" w:cs="Times New Roman"/>
          <w:b/>
          <w:bCs/>
          <w:color w:val="000000"/>
          <w:sz w:val="28"/>
          <w:szCs w:val="28"/>
          <w:lang w:eastAsia="en-GB"/>
        </w:rPr>
      </w:pPr>
    </w:p>
    <w:p w14:paraId="4DF7128F" w14:textId="51A4DB91" w:rsidR="00737FB6" w:rsidRPr="00737FB6" w:rsidRDefault="00557CA3" w:rsidP="00737FB6">
      <w:pPr>
        <w:pStyle w:val="ListParagraph"/>
        <w:numPr>
          <w:ilvl w:val="0"/>
          <w:numId w:val="4"/>
        </w:numPr>
        <w:spacing w:after="0" w:line="240" w:lineRule="auto"/>
        <w:textAlignment w:val="baseline"/>
        <w:rPr>
          <w:rFonts w:ascii="Karla" w:eastAsia="Times New Roman" w:hAnsi="Karla" w:cs="Times New Roman"/>
          <w:b/>
          <w:bCs/>
          <w:color w:val="000000"/>
          <w:sz w:val="28"/>
          <w:szCs w:val="28"/>
          <w:lang w:eastAsia="en-GB"/>
        </w:rPr>
      </w:pPr>
      <w:r w:rsidRPr="00737FB6">
        <w:rPr>
          <w:rFonts w:ascii="Karla" w:eastAsia="Times New Roman" w:hAnsi="Karla" w:cs="Times New Roman"/>
          <w:b/>
          <w:bCs/>
          <w:color w:val="000000"/>
          <w:sz w:val="28"/>
          <w:szCs w:val="28"/>
          <w:lang w:eastAsia="en-GB"/>
        </w:rPr>
        <w:t xml:space="preserve">What interests you about one or more of the themes of Touretteshero’s ‘Burnt Out in Biscuit Land’ [INVISIBILITY, ISOLATION, </w:t>
      </w:r>
      <w:proofErr w:type="gramStart"/>
      <w:r w:rsidRPr="00737FB6">
        <w:rPr>
          <w:rFonts w:ascii="Karla" w:eastAsia="Times New Roman" w:hAnsi="Karla" w:cs="Times New Roman"/>
          <w:b/>
          <w:bCs/>
          <w:color w:val="000000"/>
          <w:sz w:val="28"/>
          <w:szCs w:val="28"/>
          <w:lang w:eastAsia="en-GB"/>
        </w:rPr>
        <w:t>JOY</w:t>
      </w:r>
      <w:proofErr w:type="gramEnd"/>
      <w:r w:rsidRPr="00737FB6">
        <w:rPr>
          <w:rFonts w:ascii="Karla" w:eastAsia="Times New Roman" w:hAnsi="Karla" w:cs="Times New Roman"/>
          <w:b/>
          <w:bCs/>
          <w:color w:val="000000"/>
          <w:sz w:val="28"/>
          <w:szCs w:val="28"/>
          <w:lang w:eastAsia="en-GB"/>
        </w:rPr>
        <w:t xml:space="preserve"> and RESISTANCE]?</w:t>
      </w:r>
    </w:p>
    <w:p w14:paraId="432DC54E" w14:textId="77777777" w:rsidR="00737FB6" w:rsidRPr="00737FB6" w:rsidRDefault="00737FB6" w:rsidP="00737FB6">
      <w:pPr>
        <w:pStyle w:val="ListParagraph"/>
        <w:spacing w:after="0" w:line="240" w:lineRule="auto"/>
        <w:textAlignment w:val="baseline"/>
        <w:rPr>
          <w:rFonts w:ascii="Karla" w:eastAsia="Times New Roman" w:hAnsi="Karla" w:cs="Times New Roman"/>
          <w:b/>
          <w:bCs/>
          <w:color w:val="000000"/>
          <w:sz w:val="28"/>
          <w:szCs w:val="28"/>
          <w:lang w:eastAsia="en-GB"/>
        </w:rPr>
      </w:pPr>
    </w:p>
    <w:p w14:paraId="7F0D93BD" w14:textId="12451DD3" w:rsidR="00557CA3" w:rsidRPr="00737FB6" w:rsidRDefault="00557CA3" w:rsidP="00737FB6">
      <w:pPr>
        <w:pStyle w:val="ListParagraph"/>
        <w:numPr>
          <w:ilvl w:val="0"/>
          <w:numId w:val="4"/>
        </w:numPr>
        <w:spacing w:after="0" w:line="240" w:lineRule="auto"/>
        <w:textAlignment w:val="baseline"/>
        <w:rPr>
          <w:rFonts w:ascii="Karla" w:eastAsia="Times New Roman" w:hAnsi="Karla" w:cs="Times New Roman"/>
          <w:b/>
          <w:bCs/>
          <w:color w:val="000000"/>
          <w:sz w:val="28"/>
          <w:szCs w:val="28"/>
          <w:lang w:eastAsia="en-GB"/>
        </w:rPr>
      </w:pPr>
      <w:r w:rsidRPr="00737FB6">
        <w:rPr>
          <w:rFonts w:ascii="Karla" w:eastAsia="Times New Roman" w:hAnsi="Karla" w:cs="Times New Roman"/>
          <w:b/>
          <w:bCs/>
          <w:color w:val="000000"/>
          <w:sz w:val="28"/>
          <w:szCs w:val="28"/>
          <w:lang w:eastAsia="en-GB"/>
        </w:rPr>
        <w:t>Demonstrate your suitability for the commission, referring to the information and any specific criteria outlined by the partner you are applying to in the ‘Micro-Commission Partner Summary’.</w:t>
      </w:r>
    </w:p>
    <w:p w14:paraId="7C8CF57B" w14:textId="46E9B6DE" w:rsidR="003A1875" w:rsidRDefault="00557CA3" w:rsidP="00557CA3">
      <w:r w:rsidRPr="00557CA3">
        <w:rPr>
          <w:rFonts w:ascii="Times New Roman" w:eastAsia="Times New Roman" w:hAnsi="Times New Roman" w:cs="Times New Roman"/>
          <w:sz w:val="24"/>
          <w:szCs w:val="24"/>
          <w:lang w:eastAsia="en-GB"/>
        </w:rPr>
        <w:br/>
      </w:r>
      <w:r w:rsidRPr="00557CA3">
        <w:rPr>
          <w:rFonts w:ascii="Times New Roman" w:eastAsia="Times New Roman" w:hAnsi="Times New Roman" w:cs="Times New Roman"/>
          <w:sz w:val="24"/>
          <w:szCs w:val="24"/>
          <w:lang w:eastAsia="en-GB"/>
        </w:rPr>
        <w:br/>
      </w:r>
    </w:p>
    <w:sectPr w:rsidR="003A1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la">
    <w:charset w:val="00"/>
    <w:family w:val="auto"/>
    <w:pitch w:val="variable"/>
    <w:sig w:usb0="A00000EF" w:usb1="40002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F05"/>
    <w:multiLevelType w:val="multilevel"/>
    <w:tmpl w:val="C3843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4C6BEF"/>
    <w:multiLevelType w:val="hybridMultilevel"/>
    <w:tmpl w:val="0A4C6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7C5AB9"/>
    <w:multiLevelType w:val="multilevel"/>
    <w:tmpl w:val="67606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C366B5"/>
    <w:multiLevelType w:val="multilevel"/>
    <w:tmpl w:val="DE90F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3318004">
    <w:abstractNumId w:val="3"/>
  </w:num>
  <w:num w:numId="2" w16cid:durableId="1094715309">
    <w:abstractNumId w:val="0"/>
    <w:lvlOverride w:ilvl="0">
      <w:lvl w:ilvl="0">
        <w:numFmt w:val="decimal"/>
        <w:lvlText w:val="%1."/>
        <w:lvlJc w:val="left"/>
      </w:lvl>
    </w:lvlOverride>
  </w:num>
  <w:num w:numId="3" w16cid:durableId="673188402">
    <w:abstractNumId w:val="2"/>
    <w:lvlOverride w:ilvl="0">
      <w:lvl w:ilvl="0">
        <w:numFmt w:val="decimal"/>
        <w:lvlText w:val="%1."/>
        <w:lvlJc w:val="left"/>
      </w:lvl>
    </w:lvlOverride>
  </w:num>
  <w:num w:numId="4" w16cid:durableId="658734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A3"/>
    <w:rsid w:val="00325747"/>
    <w:rsid w:val="00557CA3"/>
    <w:rsid w:val="006A6F42"/>
    <w:rsid w:val="00737FB6"/>
    <w:rsid w:val="0074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6FB2"/>
  <w15:chartTrackingRefBased/>
  <w15:docId w15:val="{35E03DBB-2709-4FC1-A4F9-6B7C28C1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57CA3"/>
    <w:rPr>
      <w:color w:val="0000FF"/>
      <w:u w:val="single"/>
    </w:rPr>
  </w:style>
  <w:style w:type="character" w:customStyle="1" w:styleId="apple-tab-span">
    <w:name w:val="apple-tab-span"/>
    <w:basedOn w:val="DefaultParagraphFont"/>
    <w:rsid w:val="00557CA3"/>
  </w:style>
  <w:style w:type="paragraph" w:styleId="ListParagraph">
    <w:name w:val="List Paragraph"/>
    <w:basedOn w:val="Normal"/>
    <w:uiPriority w:val="34"/>
    <w:qFormat/>
    <w:rsid w:val="00737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85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oldcourtscom.sharepoint.com/:b:/s/TheOldCourts981/Ef4QUivEIQpLrTnjaTnxLrMBwwr1iqjEK3QDUR4IKCFi3w?e=N8sfl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Ball</dc:creator>
  <cp:keywords/>
  <dc:description/>
  <cp:lastModifiedBy>Rosie Scudder</cp:lastModifiedBy>
  <cp:revision>3</cp:revision>
  <dcterms:created xsi:type="dcterms:W3CDTF">2022-12-21T17:13:00Z</dcterms:created>
  <dcterms:modified xsi:type="dcterms:W3CDTF">2022-12-21T17:13:00Z</dcterms:modified>
</cp:coreProperties>
</file>